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ra, Tranquillity,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44E5269D" w:rsidR="003B246B" w:rsidRPr="003B246B" w:rsidRDefault="000564AD" w:rsidP="00B63F47">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E36A2C">
        <w:rPr>
          <w:rFonts w:cstheme="minorHAnsi"/>
          <w:b/>
          <w:bCs/>
        </w:rPr>
        <w:t>August 21</w:t>
      </w:r>
      <w:r w:rsidR="00610B58">
        <w:rPr>
          <w:rFonts w:cstheme="minorHAnsi"/>
          <w:b/>
          <w:bCs/>
        </w:rPr>
        <w:t>, 2024</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360E4913" w14:textId="35930A24" w:rsidR="00932A95" w:rsidRPr="00932A95" w:rsidRDefault="00191BD4" w:rsidP="00932A95">
      <w:pPr>
        <w:pStyle w:val="ListParagraph"/>
        <w:spacing w:after="100" w:afterAutospacing="1" w:line="240" w:lineRule="auto"/>
        <w:rPr>
          <w:sz w:val="16"/>
          <w:szCs w:val="16"/>
        </w:rPr>
      </w:pPr>
      <w:r w:rsidRPr="00DE4671">
        <w:rPr>
          <w:sz w:val="16"/>
          <w:szCs w:val="16"/>
        </w:rPr>
        <w:t>(The Board may add an item to the agenda if, upon a two thirds vote, the Board finds that there is a need for immediate action on the matter and the need came to the attention of the District after the posting of the agenda.</w:t>
      </w:r>
      <w:bookmarkStart w:id="0" w:name="_Hlk26948506"/>
      <w:r w:rsidR="00932A95">
        <w:rPr>
          <w:sz w:val="16"/>
          <w:szCs w:val="16"/>
        </w:rPr>
        <w:t>)</w:t>
      </w:r>
    </w:p>
    <w:p w14:paraId="7BE28F7D" w14:textId="48DA91AA" w:rsidR="00394532" w:rsidRDefault="00394532" w:rsidP="00394532">
      <w:pPr>
        <w:pStyle w:val="ListParagraph"/>
        <w:spacing w:after="100" w:afterAutospacing="1" w:line="240" w:lineRule="auto"/>
        <w:rPr>
          <w:sz w:val="16"/>
          <w:szCs w:val="16"/>
        </w:rPr>
      </w:pPr>
    </w:p>
    <w:p w14:paraId="2DB7E3AC" w14:textId="1E999035" w:rsidR="00932A95" w:rsidRDefault="005B4EC9" w:rsidP="00530F34">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3ACDE990" w14:textId="6FF13832" w:rsidR="00932A95" w:rsidRDefault="00932A95" w:rsidP="00932A95">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313B3E87" w14:textId="77777777" w:rsidR="00932A95" w:rsidRDefault="00932A95" w:rsidP="004A47B4">
      <w:pPr>
        <w:pStyle w:val="ListParagraph"/>
        <w:rPr>
          <w:sz w:val="16"/>
          <w:szCs w:val="16"/>
        </w:rPr>
      </w:pPr>
    </w:p>
    <w:p w14:paraId="2CF44E2F" w14:textId="546EC58B" w:rsidR="00CD29EE" w:rsidRPr="00CD29EE" w:rsidRDefault="00CD29EE" w:rsidP="00CD29EE">
      <w:pPr>
        <w:pStyle w:val="ListParagraph"/>
        <w:numPr>
          <w:ilvl w:val="0"/>
          <w:numId w:val="1"/>
        </w:numPr>
        <w:spacing w:after="0" w:line="240" w:lineRule="auto"/>
      </w:pPr>
      <w:r>
        <w:t xml:space="preserve">MINUTES for the meeting of </w:t>
      </w:r>
      <w:r w:rsidR="006D24F9">
        <w:t>Ju</w:t>
      </w:r>
      <w:r w:rsidR="00E36A2C">
        <w:t>ly 17</w:t>
      </w:r>
      <w:r w:rsidR="00A30F83">
        <w:t>, 202</w:t>
      </w:r>
      <w:r w:rsidR="00530F34">
        <w:t>4</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64611670" w:rsidR="004A47B4" w:rsidRDefault="00191BD4" w:rsidP="00A30F83">
      <w:pPr>
        <w:pStyle w:val="ListParagraph"/>
        <w:numPr>
          <w:ilvl w:val="1"/>
          <w:numId w:val="1"/>
        </w:numPr>
        <w:spacing w:after="0" w:line="240" w:lineRule="auto"/>
      </w:pPr>
      <w:r>
        <w:t>Cash Flow Report, Accounts Payable and Receivables</w:t>
      </w:r>
      <w:r w:rsidR="00ED06E2">
        <w:t xml:space="preserve"> for </w:t>
      </w:r>
      <w:r w:rsidR="006D24F9">
        <w:t>Ju</w:t>
      </w:r>
      <w:r w:rsidR="00E36A2C">
        <w:t>ly</w:t>
      </w:r>
      <w:r w:rsidR="00530F34">
        <w:t xml:space="preserve"> 2024</w:t>
      </w:r>
      <w:r w:rsidR="00ED06E2">
        <w:t>.</w:t>
      </w:r>
    </w:p>
    <w:p w14:paraId="297EDD07" w14:textId="77777777" w:rsidR="001B6C7E" w:rsidRPr="004A47B4" w:rsidRDefault="001B6C7E" w:rsidP="001B6C7E">
      <w:pPr>
        <w:pStyle w:val="ListParagraph"/>
        <w:spacing w:after="0" w:line="240" w:lineRule="auto"/>
        <w:ind w:left="1440"/>
      </w:pPr>
    </w:p>
    <w:p w14:paraId="4AAD401A" w14:textId="1D85865A"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Tranquillity and TID Fresno Slough property as well as all related maintenance activities completed during </w:t>
      </w:r>
      <w:r w:rsidR="006D24F9">
        <w:rPr>
          <w:rFonts w:cstheme="minorHAnsi"/>
        </w:rPr>
        <w:t>Ju</w:t>
      </w:r>
      <w:r w:rsidR="00E36A2C">
        <w:rPr>
          <w:rFonts w:cstheme="minorHAnsi"/>
        </w:rPr>
        <w:t>ly</w:t>
      </w:r>
      <w:r w:rsidR="00530F34">
        <w:rPr>
          <w:rFonts w:cstheme="minorHAnsi"/>
        </w:rPr>
        <w:t xml:space="preserve"> 2024</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6FD5193C" w:rsidR="00C73745" w:rsidRDefault="00191BD4" w:rsidP="00C73745">
      <w:pPr>
        <w:pStyle w:val="ListParagraph"/>
        <w:numPr>
          <w:ilvl w:val="0"/>
          <w:numId w:val="1"/>
        </w:numPr>
        <w:spacing w:after="0" w:line="240" w:lineRule="auto"/>
      </w:pPr>
      <w:r>
        <w:t>Director Report</w:t>
      </w:r>
    </w:p>
    <w:p w14:paraId="5D360F1A" w14:textId="77777777" w:rsidR="00610B58" w:rsidRDefault="00610B58" w:rsidP="00610B58">
      <w:pPr>
        <w:pStyle w:val="ListParagraph"/>
        <w:spacing w:after="0" w:line="240" w:lineRule="auto"/>
      </w:pPr>
    </w:p>
    <w:p w14:paraId="215C5FD4" w14:textId="1F7A436A" w:rsidR="00610B58" w:rsidRDefault="00610B58" w:rsidP="00C73745">
      <w:pPr>
        <w:pStyle w:val="ListParagraph"/>
        <w:numPr>
          <w:ilvl w:val="0"/>
          <w:numId w:val="1"/>
        </w:numPr>
        <w:spacing w:after="0" w:line="240" w:lineRule="auto"/>
      </w:pPr>
      <w:r>
        <w:t>New Business/Action Items</w:t>
      </w:r>
    </w:p>
    <w:p w14:paraId="1209D519" w14:textId="2DB2FC59" w:rsidR="00932A95" w:rsidRDefault="00932A95" w:rsidP="00932A95">
      <w:pPr>
        <w:pStyle w:val="ListParagraph"/>
        <w:numPr>
          <w:ilvl w:val="1"/>
          <w:numId w:val="1"/>
        </w:numPr>
        <w:spacing w:after="0" w:line="240" w:lineRule="auto"/>
        <w:rPr>
          <w:rFonts w:eastAsia="Times New Roman"/>
        </w:rPr>
      </w:pPr>
      <w:r w:rsidRPr="00932A95">
        <w:rPr>
          <w:rFonts w:eastAsia="Times New Roman"/>
        </w:rPr>
        <w:t>Easement Agreement with Tranquillity Public Utilities District (sewer lift station)</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401DCB01"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5201BFCD" w14:textId="77777777" w:rsidR="00610B58" w:rsidRDefault="00610B58" w:rsidP="00610B58">
      <w:pPr>
        <w:pStyle w:val="ListParagraph"/>
        <w:spacing w:after="0" w:line="240" w:lineRule="auto"/>
        <w:ind w:left="1440"/>
        <w:contextualSpacing w:val="0"/>
        <w:rPr>
          <w:rFonts w:eastAsia="Times New Roman"/>
        </w:rPr>
      </w:pPr>
    </w:p>
    <w:p w14:paraId="10C376A4" w14:textId="69D5AC69" w:rsidR="00542DC0" w:rsidRDefault="00542DC0" w:rsidP="00610B58">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277FB3A7" w:rsidR="0022229E" w:rsidRDefault="002757DD" w:rsidP="00BF4733">
      <w:pPr>
        <w:pStyle w:val="ListParagraph"/>
        <w:numPr>
          <w:ilvl w:val="1"/>
          <w:numId w:val="1"/>
        </w:numPr>
        <w:spacing w:after="0" w:line="240" w:lineRule="auto"/>
      </w:pPr>
      <w:r>
        <w:t>202</w:t>
      </w:r>
      <w:r w:rsidR="003D7556">
        <w:t>4</w:t>
      </w:r>
      <w:r>
        <w:t xml:space="preserve"> Water Schedule Tracking</w:t>
      </w:r>
    </w:p>
    <w:p w14:paraId="01E028EF" w14:textId="24B752B2" w:rsidR="00964DB8" w:rsidRDefault="00087CDC" w:rsidP="00BF4733">
      <w:pPr>
        <w:pStyle w:val="ListParagraph"/>
        <w:numPr>
          <w:ilvl w:val="1"/>
          <w:numId w:val="1"/>
        </w:numPr>
        <w:spacing w:after="0" w:line="240" w:lineRule="auto"/>
      </w:pPr>
      <w:r>
        <w:t xml:space="preserve">2024 </w:t>
      </w:r>
      <w:r w:rsidR="005E239D">
        <w:t>Revised Schedul</w:t>
      </w:r>
      <w:r>
        <w:t>e</w:t>
      </w:r>
    </w:p>
    <w:p w14:paraId="2E20419A" w14:textId="1DCE7763" w:rsidR="00265699" w:rsidRDefault="00265699" w:rsidP="00265699">
      <w:pPr>
        <w:pStyle w:val="ListParagraph"/>
        <w:numPr>
          <w:ilvl w:val="1"/>
          <w:numId w:val="1"/>
        </w:numPr>
        <w:spacing w:after="0" w:line="240" w:lineRule="auto"/>
      </w:pPr>
      <w:r>
        <w:t xml:space="preserve">SLWD – </w:t>
      </w:r>
      <w:r w:rsidR="00BE7323">
        <w:t>Update</w:t>
      </w:r>
    </w:p>
    <w:p w14:paraId="14C6D694" w14:textId="29FAFB7D" w:rsidR="004A1369" w:rsidRDefault="004A1369" w:rsidP="00265699">
      <w:pPr>
        <w:pStyle w:val="ListParagraph"/>
        <w:numPr>
          <w:ilvl w:val="1"/>
          <w:numId w:val="1"/>
        </w:numPr>
        <w:spacing w:after="0" w:line="240" w:lineRule="auto"/>
      </w:pPr>
      <w:r>
        <w:t xml:space="preserve">Fresno Slough Water District Water Transfer </w:t>
      </w:r>
    </w:p>
    <w:p w14:paraId="1C8EA4C8" w14:textId="40C447FE" w:rsidR="005B1C38" w:rsidRDefault="005B1C38" w:rsidP="00265699">
      <w:pPr>
        <w:pStyle w:val="ListParagraph"/>
        <w:numPr>
          <w:ilvl w:val="1"/>
          <w:numId w:val="1"/>
        </w:numPr>
        <w:spacing w:after="0" w:line="240" w:lineRule="auto"/>
      </w:pPr>
      <w:r>
        <w:t>Operation of Reservoir</w:t>
      </w:r>
      <w:r>
        <w:tab/>
      </w:r>
    </w:p>
    <w:p w14:paraId="450AAF6B" w14:textId="0144B046" w:rsidR="005B1C38" w:rsidRDefault="005B1C38" w:rsidP="00265699">
      <w:pPr>
        <w:pStyle w:val="ListParagraph"/>
        <w:numPr>
          <w:ilvl w:val="1"/>
          <w:numId w:val="1"/>
        </w:numPr>
        <w:spacing w:after="0" w:line="240" w:lineRule="auto"/>
      </w:pPr>
      <w:r>
        <w:t>TID Lunch BBQ – Friday November 22, 2024</w:t>
      </w:r>
    </w:p>
    <w:p w14:paraId="595757CF" w14:textId="77777777" w:rsidR="00B07A67" w:rsidRDefault="00B07A67" w:rsidP="00A85131">
      <w:pPr>
        <w:spacing w:after="0" w:line="240" w:lineRule="auto"/>
        <w:ind w:left="108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0833049A" w14:textId="77777777" w:rsidR="00C73745" w:rsidRPr="00C73745" w:rsidRDefault="00191BD4" w:rsidP="00BF4733">
      <w:pPr>
        <w:pStyle w:val="ListParagraph"/>
        <w:widowControl w:val="0"/>
        <w:numPr>
          <w:ilvl w:val="1"/>
          <w:numId w:val="1"/>
        </w:numPr>
        <w:autoSpaceDE w:val="0"/>
        <w:autoSpaceDN w:val="0"/>
        <w:adjustRightInd w:val="0"/>
        <w:spacing w:after="0" w:line="240" w:lineRule="auto"/>
        <w:contextualSpacing w:val="0"/>
        <w:rPr>
          <w:rFonts w:cstheme="minorHAnsi"/>
          <w:b/>
          <w:szCs w:val="20"/>
        </w:rPr>
      </w:pPr>
      <w:r w:rsidRPr="00C73745">
        <w:rPr>
          <w:rFonts w:cstheme="minorHAnsi"/>
          <w:b/>
          <w:szCs w:val="20"/>
        </w:rPr>
        <w:t>CONFERENCE WITH LEGAL COUNSEL – EXISTING LITIGATION</w:t>
      </w:r>
      <w:r w:rsidRPr="00C73745">
        <w:rPr>
          <w:rFonts w:cstheme="minorHAnsi"/>
          <w:szCs w:val="20"/>
        </w:rPr>
        <w:t xml:space="preserve"> pursuant to Paragraph (1) of subdivision (d) of Government Code Section 54956.9.</w:t>
      </w:r>
    </w:p>
    <w:p w14:paraId="28444E14" w14:textId="77777777" w:rsidR="00C73745" w:rsidRPr="00C73745" w:rsidRDefault="00191BD4" w:rsidP="00C73745">
      <w:pPr>
        <w:spacing w:after="0" w:line="240" w:lineRule="auto"/>
        <w:ind w:left="1440"/>
        <w:rPr>
          <w:rFonts w:cstheme="minorHAnsi"/>
          <w:szCs w:val="20"/>
        </w:rPr>
      </w:pPr>
      <w:r w:rsidRPr="00C73745">
        <w:rPr>
          <w:rFonts w:cstheme="minorHAnsi"/>
          <w:szCs w:val="20"/>
        </w:rPr>
        <w:t>Name of Case:  NRDC v. Jewell – U.S. District Court – Eastern District of California (Case No. 1:05-cv-01207LJO-EPG)</w:t>
      </w:r>
    </w:p>
    <w:p w14:paraId="5F742FB4" w14:textId="77777777" w:rsidR="00C73745" w:rsidRPr="00C73745" w:rsidRDefault="00C73745" w:rsidP="00C73745">
      <w:pPr>
        <w:pStyle w:val="ListParagraph"/>
        <w:spacing w:after="0" w:line="240" w:lineRule="auto"/>
        <w:ind w:left="810"/>
        <w:rPr>
          <w:rFonts w:cstheme="minorHAnsi"/>
          <w:szCs w:val="20"/>
        </w:rPr>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t>Name of case: Center for Biological Diversity, Restore the Delta, and Planning and Conservation League v. United States Bureau of Reclamation, Tranquillity Irrigation 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t>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Materials related to an item on this agenda that are public documents and are submitted after distribution and posting of the agenda are available for public inspection in the District's office at 25390 W. Silveira Street, Tranquillity,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087CD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49083798"/>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5358B138">
      <w:start w:val="2"/>
      <w:numFmt w:val="decimal"/>
      <w:lvlText w:val="%5"/>
      <w:lvlJc w:val="left"/>
      <w:pPr>
        <w:ind w:left="3600" w:hanging="360"/>
      </w:pPr>
      <w:rPr>
        <w:rFonts w:hint="default"/>
      </w:r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abstractNum w:abstractNumId="10" w15:restartNumberingAfterBreak="0">
    <w:nsid w:val="697F7782"/>
    <w:multiLevelType w:val="hybridMultilevel"/>
    <w:tmpl w:val="0886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717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17FB"/>
    <w:rsid w:val="00054F3E"/>
    <w:rsid w:val="000564AD"/>
    <w:rsid w:val="000744D9"/>
    <w:rsid w:val="00082C92"/>
    <w:rsid w:val="00084C4D"/>
    <w:rsid w:val="00087617"/>
    <w:rsid w:val="00087CDC"/>
    <w:rsid w:val="000A67B1"/>
    <w:rsid w:val="000C6D5D"/>
    <w:rsid w:val="000E25CE"/>
    <w:rsid w:val="000E41B5"/>
    <w:rsid w:val="000E548A"/>
    <w:rsid w:val="00101FDE"/>
    <w:rsid w:val="00106EF5"/>
    <w:rsid w:val="00122E06"/>
    <w:rsid w:val="00142E58"/>
    <w:rsid w:val="00164C27"/>
    <w:rsid w:val="00170516"/>
    <w:rsid w:val="0018395E"/>
    <w:rsid w:val="00183B79"/>
    <w:rsid w:val="00191BD4"/>
    <w:rsid w:val="00195AFA"/>
    <w:rsid w:val="00195DD8"/>
    <w:rsid w:val="001A41D9"/>
    <w:rsid w:val="001B052C"/>
    <w:rsid w:val="001B2FED"/>
    <w:rsid w:val="001B3C56"/>
    <w:rsid w:val="001B6C7E"/>
    <w:rsid w:val="001C75B6"/>
    <w:rsid w:val="001D772F"/>
    <w:rsid w:val="001F2668"/>
    <w:rsid w:val="0020544A"/>
    <w:rsid w:val="00210AD3"/>
    <w:rsid w:val="00221C94"/>
    <w:rsid w:val="0022229E"/>
    <w:rsid w:val="002377DA"/>
    <w:rsid w:val="00243A8B"/>
    <w:rsid w:val="0025135A"/>
    <w:rsid w:val="00260673"/>
    <w:rsid w:val="00261791"/>
    <w:rsid w:val="00264F61"/>
    <w:rsid w:val="00265699"/>
    <w:rsid w:val="002757DD"/>
    <w:rsid w:val="002914B7"/>
    <w:rsid w:val="002934AE"/>
    <w:rsid w:val="002A29AF"/>
    <w:rsid w:val="002A57DA"/>
    <w:rsid w:val="002A73D2"/>
    <w:rsid w:val="002B306F"/>
    <w:rsid w:val="002B578B"/>
    <w:rsid w:val="002C7096"/>
    <w:rsid w:val="002D21CB"/>
    <w:rsid w:val="003022EB"/>
    <w:rsid w:val="00323CF8"/>
    <w:rsid w:val="00325181"/>
    <w:rsid w:val="003257C3"/>
    <w:rsid w:val="00335DD1"/>
    <w:rsid w:val="00343104"/>
    <w:rsid w:val="00391A79"/>
    <w:rsid w:val="00394532"/>
    <w:rsid w:val="00396AC1"/>
    <w:rsid w:val="003A092B"/>
    <w:rsid w:val="003A6BF2"/>
    <w:rsid w:val="003A7132"/>
    <w:rsid w:val="003B246B"/>
    <w:rsid w:val="003D0DB2"/>
    <w:rsid w:val="003D34EA"/>
    <w:rsid w:val="003D5D66"/>
    <w:rsid w:val="003D755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369"/>
    <w:rsid w:val="004A1974"/>
    <w:rsid w:val="004A47B4"/>
    <w:rsid w:val="004C25EC"/>
    <w:rsid w:val="004D410C"/>
    <w:rsid w:val="004D6B9D"/>
    <w:rsid w:val="004E4C98"/>
    <w:rsid w:val="0051565C"/>
    <w:rsid w:val="00515CAD"/>
    <w:rsid w:val="00524AB1"/>
    <w:rsid w:val="005251D8"/>
    <w:rsid w:val="00530F34"/>
    <w:rsid w:val="00531133"/>
    <w:rsid w:val="005359A3"/>
    <w:rsid w:val="005360FE"/>
    <w:rsid w:val="00542DC0"/>
    <w:rsid w:val="00551CD6"/>
    <w:rsid w:val="005700DB"/>
    <w:rsid w:val="005745C3"/>
    <w:rsid w:val="00575087"/>
    <w:rsid w:val="0058643C"/>
    <w:rsid w:val="00586478"/>
    <w:rsid w:val="0058731F"/>
    <w:rsid w:val="00590711"/>
    <w:rsid w:val="005929C5"/>
    <w:rsid w:val="005B098E"/>
    <w:rsid w:val="005B1B71"/>
    <w:rsid w:val="005B1C38"/>
    <w:rsid w:val="005B4EC9"/>
    <w:rsid w:val="005C28E5"/>
    <w:rsid w:val="005D37EF"/>
    <w:rsid w:val="005D427E"/>
    <w:rsid w:val="005D61B5"/>
    <w:rsid w:val="005D691E"/>
    <w:rsid w:val="005D7708"/>
    <w:rsid w:val="005E239D"/>
    <w:rsid w:val="005E2AC3"/>
    <w:rsid w:val="005F0894"/>
    <w:rsid w:val="005F25CF"/>
    <w:rsid w:val="005F667B"/>
    <w:rsid w:val="006031D1"/>
    <w:rsid w:val="00610B58"/>
    <w:rsid w:val="006154A5"/>
    <w:rsid w:val="00665514"/>
    <w:rsid w:val="00666039"/>
    <w:rsid w:val="006702B1"/>
    <w:rsid w:val="0067155F"/>
    <w:rsid w:val="006721E1"/>
    <w:rsid w:val="00673322"/>
    <w:rsid w:val="006843B7"/>
    <w:rsid w:val="0068636E"/>
    <w:rsid w:val="00690B36"/>
    <w:rsid w:val="00697340"/>
    <w:rsid w:val="006A01DD"/>
    <w:rsid w:val="006B7B96"/>
    <w:rsid w:val="006C6B96"/>
    <w:rsid w:val="006D24F9"/>
    <w:rsid w:val="006D3C4C"/>
    <w:rsid w:val="006D43CF"/>
    <w:rsid w:val="006E7E4F"/>
    <w:rsid w:val="006F170C"/>
    <w:rsid w:val="006F549B"/>
    <w:rsid w:val="00705621"/>
    <w:rsid w:val="00713220"/>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478F"/>
    <w:rsid w:val="00857344"/>
    <w:rsid w:val="00861883"/>
    <w:rsid w:val="00882B35"/>
    <w:rsid w:val="008875A6"/>
    <w:rsid w:val="00891219"/>
    <w:rsid w:val="00896140"/>
    <w:rsid w:val="008A4C03"/>
    <w:rsid w:val="008B2880"/>
    <w:rsid w:val="008C599C"/>
    <w:rsid w:val="008D50D4"/>
    <w:rsid w:val="008E2D95"/>
    <w:rsid w:val="008F086D"/>
    <w:rsid w:val="00905E94"/>
    <w:rsid w:val="00907FB0"/>
    <w:rsid w:val="00914797"/>
    <w:rsid w:val="00916137"/>
    <w:rsid w:val="0092239C"/>
    <w:rsid w:val="009275DB"/>
    <w:rsid w:val="00932A95"/>
    <w:rsid w:val="00937BA1"/>
    <w:rsid w:val="00941965"/>
    <w:rsid w:val="00942BFD"/>
    <w:rsid w:val="00962B6E"/>
    <w:rsid w:val="00964DB8"/>
    <w:rsid w:val="00966619"/>
    <w:rsid w:val="00973B10"/>
    <w:rsid w:val="009813C6"/>
    <w:rsid w:val="00995BBC"/>
    <w:rsid w:val="009A3302"/>
    <w:rsid w:val="009A5BD4"/>
    <w:rsid w:val="009B019F"/>
    <w:rsid w:val="009B4C1C"/>
    <w:rsid w:val="009E7163"/>
    <w:rsid w:val="009F2994"/>
    <w:rsid w:val="00A105E5"/>
    <w:rsid w:val="00A20F8F"/>
    <w:rsid w:val="00A30F83"/>
    <w:rsid w:val="00A40BF1"/>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92CA9"/>
    <w:rsid w:val="00AA0B45"/>
    <w:rsid w:val="00AB1E3C"/>
    <w:rsid w:val="00AC7675"/>
    <w:rsid w:val="00AD1D24"/>
    <w:rsid w:val="00AE0CC5"/>
    <w:rsid w:val="00AE1A30"/>
    <w:rsid w:val="00B01027"/>
    <w:rsid w:val="00B02872"/>
    <w:rsid w:val="00B04E76"/>
    <w:rsid w:val="00B07A67"/>
    <w:rsid w:val="00B13B95"/>
    <w:rsid w:val="00B235BB"/>
    <w:rsid w:val="00B3253F"/>
    <w:rsid w:val="00B564A2"/>
    <w:rsid w:val="00B63F47"/>
    <w:rsid w:val="00B874BE"/>
    <w:rsid w:val="00B9608D"/>
    <w:rsid w:val="00BC2B71"/>
    <w:rsid w:val="00BC5FF2"/>
    <w:rsid w:val="00BD40F5"/>
    <w:rsid w:val="00BE6BDA"/>
    <w:rsid w:val="00BE7323"/>
    <w:rsid w:val="00BE7EA6"/>
    <w:rsid w:val="00BF4733"/>
    <w:rsid w:val="00C11CE9"/>
    <w:rsid w:val="00C2276C"/>
    <w:rsid w:val="00C250F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93B23"/>
    <w:rsid w:val="00DB671E"/>
    <w:rsid w:val="00DC7F4A"/>
    <w:rsid w:val="00DE4671"/>
    <w:rsid w:val="00DE58A6"/>
    <w:rsid w:val="00DF0B3D"/>
    <w:rsid w:val="00DF1FB1"/>
    <w:rsid w:val="00E00084"/>
    <w:rsid w:val="00E34C00"/>
    <w:rsid w:val="00E36A2C"/>
    <w:rsid w:val="00E555F8"/>
    <w:rsid w:val="00E64A53"/>
    <w:rsid w:val="00E67EC2"/>
    <w:rsid w:val="00E70701"/>
    <w:rsid w:val="00E73FED"/>
    <w:rsid w:val="00E8779C"/>
    <w:rsid w:val="00EA23C9"/>
    <w:rsid w:val="00EA4CAA"/>
    <w:rsid w:val="00EB3ED1"/>
    <w:rsid w:val="00EC0C81"/>
    <w:rsid w:val="00EC3040"/>
    <w:rsid w:val="00ED005E"/>
    <w:rsid w:val="00ED06E2"/>
    <w:rsid w:val="00ED2265"/>
    <w:rsid w:val="00ED58B5"/>
    <w:rsid w:val="00ED7881"/>
    <w:rsid w:val="00EF60C7"/>
    <w:rsid w:val="00F01CE2"/>
    <w:rsid w:val="00F04F0D"/>
    <w:rsid w:val="00F125A9"/>
    <w:rsid w:val="00F27639"/>
    <w:rsid w:val="00F31628"/>
    <w:rsid w:val="00F35A68"/>
    <w:rsid w:val="00F408AB"/>
    <w:rsid w:val="00F46DEB"/>
    <w:rsid w:val="00F47648"/>
    <w:rsid w:val="00F55871"/>
    <w:rsid w:val="00F6079D"/>
    <w:rsid w:val="00F9026F"/>
    <w:rsid w:val="00FA71DD"/>
    <w:rsid w:val="00FB3554"/>
    <w:rsid w:val="00FB3836"/>
    <w:rsid w:val="00FB3881"/>
    <w:rsid w:val="00FC01BB"/>
    <w:rsid w:val="00FD5D1C"/>
    <w:rsid w:val="00FD6A88"/>
    <w:rsid w:val="00FF0E5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 w:type="character" w:styleId="PlaceholderText">
    <w:name w:val="Placeholder Text"/>
    <w:basedOn w:val="DefaultParagraphFont"/>
    <w:uiPriority w:val="99"/>
    <w:semiHidden/>
    <w:rsid w:val="00964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779834066">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4</cp:revision>
  <cp:lastPrinted>2023-09-14T15:26:00Z</cp:lastPrinted>
  <dcterms:created xsi:type="dcterms:W3CDTF">2024-08-12T17:16:00Z</dcterms:created>
  <dcterms:modified xsi:type="dcterms:W3CDTF">2024-08-15T15:43:00Z</dcterms:modified>
</cp:coreProperties>
</file>