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32ED58F"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w:t>
      </w:r>
      <w:r w:rsidR="00433F9D">
        <w:rPr>
          <w:rFonts w:cstheme="minorHAnsi"/>
          <w:b/>
          <w:bCs/>
        </w:rPr>
        <w:t xml:space="preserve"> Decembe</w:t>
      </w:r>
      <w:r w:rsidR="000E25CE">
        <w:rPr>
          <w:rFonts w:cstheme="minorHAnsi"/>
          <w:b/>
          <w:bCs/>
        </w:rPr>
        <w:t xml:space="preserve">r </w:t>
      </w:r>
      <w:r w:rsidR="00B63F47">
        <w:rPr>
          <w:rFonts w:cstheme="minorHAnsi"/>
          <w:b/>
          <w:bCs/>
        </w:rPr>
        <w:t>1</w:t>
      </w:r>
      <w:r w:rsidR="00433F9D">
        <w:rPr>
          <w:rFonts w:cstheme="minorHAnsi"/>
          <w:b/>
          <w:bCs/>
        </w:rPr>
        <w:t>5</w:t>
      </w:r>
      <w:r w:rsidR="003B246B" w:rsidRPr="003B246B">
        <w:rPr>
          <w:rFonts w:cstheme="minorHAnsi"/>
          <w:b/>
          <w:bCs/>
        </w:rPr>
        <w:t>, 202</w:t>
      </w:r>
      <w:r w:rsidR="009B019F">
        <w:rPr>
          <w:rFonts w:cstheme="minorHAnsi"/>
          <w:b/>
          <w:bCs/>
        </w:rPr>
        <w:t>1</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4E0C4001" w:rsidR="005B4EC9" w:rsidRPr="00C65FD2"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2AA08D3C" w:rsidR="00DE4671" w:rsidRDefault="00191BD4" w:rsidP="00F408AB">
      <w:pPr>
        <w:pStyle w:val="ListParagraph"/>
        <w:numPr>
          <w:ilvl w:val="0"/>
          <w:numId w:val="1"/>
        </w:numPr>
        <w:spacing w:after="0" w:line="240" w:lineRule="auto"/>
      </w:pPr>
      <w:r>
        <w:t xml:space="preserve">MINUTES for the meeting of </w:t>
      </w:r>
      <w:r w:rsidR="00FB3836">
        <w:t>November 17</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6656E2B6" w:rsidR="0022229E" w:rsidRDefault="000E25CE" w:rsidP="00BF4733">
      <w:pPr>
        <w:pStyle w:val="ListParagraph"/>
        <w:numPr>
          <w:ilvl w:val="1"/>
          <w:numId w:val="1"/>
        </w:numPr>
        <w:spacing w:after="0" w:line="240" w:lineRule="auto"/>
      </w:pPr>
      <w:r>
        <w:t>Critical Water Year Tracking</w:t>
      </w:r>
      <w:r w:rsidR="00754742">
        <w:t>/Well Water Pumping 2022</w:t>
      </w:r>
    </w:p>
    <w:p w14:paraId="23972F51" w14:textId="125734A1" w:rsidR="00483460" w:rsidRDefault="00483460" w:rsidP="00BF4733">
      <w:pPr>
        <w:pStyle w:val="ListParagraph"/>
        <w:numPr>
          <w:ilvl w:val="1"/>
          <w:numId w:val="1"/>
        </w:numPr>
        <w:spacing w:after="0" w:line="240" w:lineRule="auto"/>
      </w:pPr>
      <w:r>
        <w:t>Flood Control/Crossing</w:t>
      </w:r>
    </w:p>
    <w:p w14:paraId="368AB21F" w14:textId="0068679C" w:rsidR="00754742" w:rsidRDefault="00754742" w:rsidP="00BF4733">
      <w:pPr>
        <w:pStyle w:val="ListParagraph"/>
        <w:numPr>
          <w:ilvl w:val="1"/>
          <w:numId w:val="1"/>
        </w:numPr>
        <w:spacing w:after="0" w:line="240" w:lineRule="auto"/>
      </w:pPr>
      <w:r>
        <w:t>Hyacinth and Primrose</w:t>
      </w:r>
    </w:p>
    <w:p w14:paraId="405B8B23" w14:textId="77315934" w:rsidR="00754742" w:rsidRDefault="00754742" w:rsidP="00BF4733">
      <w:pPr>
        <w:pStyle w:val="ListParagraph"/>
        <w:numPr>
          <w:ilvl w:val="1"/>
          <w:numId w:val="1"/>
        </w:numPr>
        <w:spacing w:after="0" w:line="240" w:lineRule="auto"/>
      </w:pPr>
      <w:r>
        <w:t>JID/TID Policy Maker Meeting</w:t>
      </w:r>
    </w:p>
    <w:p w14:paraId="3B381754" w14:textId="02CF9688" w:rsidR="00754742" w:rsidRDefault="00754742" w:rsidP="00BF4733">
      <w:pPr>
        <w:pStyle w:val="ListParagraph"/>
        <w:numPr>
          <w:ilvl w:val="1"/>
          <w:numId w:val="1"/>
        </w:numPr>
        <w:spacing w:after="0" w:line="240" w:lineRule="auto"/>
      </w:pPr>
      <w:r>
        <w:t>Rights Water Percent/Well Rate Cost</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lastRenderedPageBreak/>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6AC1"/>
    <w:rsid w:val="003A7132"/>
    <w:rsid w:val="003B246B"/>
    <w:rsid w:val="003D0DB2"/>
    <w:rsid w:val="003D5D66"/>
    <w:rsid w:val="003E1355"/>
    <w:rsid w:val="003F4C26"/>
    <w:rsid w:val="004114F8"/>
    <w:rsid w:val="00424FAA"/>
    <w:rsid w:val="00433F9D"/>
    <w:rsid w:val="004407BF"/>
    <w:rsid w:val="00447AE3"/>
    <w:rsid w:val="004710A8"/>
    <w:rsid w:val="00483460"/>
    <w:rsid w:val="00491FD8"/>
    <w:rsid w:val="004A47B4"/>
    <w:rsid w:val="004C25E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2021-12-09T17:22:00Z</cp:lastPrinted>
  <dcterms:created xsi:type="dcterms:W3CDTF">2021-12-07T15:04:00Z</dcterms:created>
  <dcterms:modified xsi:type="dcterms:W3CDTF">2021-12-09T17:22:00Z</dcterms:modified>
</cp:coreProperties>
</file>